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6057" w14:textId="19B5867A" w:rsidR="00D40942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D560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57BD1">
        <w:rPr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3867E1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87AF87F" w14:textId="77777777" w:rsidR="00D40942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09BE299" w14:textId="77777777" w:rsidR="00D40942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750E5D8" w14:textId="77777777" w:rsidR="00D40942" w:rsidRPr="00B9526F" w:rsidRDefault="00D40942" w:rsidP="00D409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0E126D14" w14:textId="77777777" w:rsidR="00DF2AEB" w:rsidRPr="00D10F42" w:rsidRDefault="00DF2AEB" w:rsidP="009B7FD6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E126D15" w14:textId="12330C01" w:rsidR="004B483E" w:rsidRPr="004C7930" w:rsidRDefault="00BC5C6F" w:rsidP="004C7930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50"/>
      <w:bookmarkStart w:id="2" w:name="_Toc435662327"/>
      <w:bookmarkEnd w:id="1"/>
      <w:r>
        <w:rPr>
          <w:rFonts w:ascii="Times New Roman" w:hAnsi="Times New Roman" w:cs="Times New Roman"/>
          <w:sz w:val="28"/>
          <w:szCs w:val="28"/>
        </w:rPr>
        <w:t>ОБРАЗЕЦ</w:t>
      </w:r>
    </w:p>
    <w:p w14:paraId="0E126D16" w14:textId="77777777" w:rsidR="004C7930" w:rsidRDefault="004C7930" w:rsidP="004C7930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0E126D17" w14:textId="77777777" w:rsidR="00DF2AEB" w:rsidRDefault="00695ED8" w:rsidP="006A1AF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096663">
        <w:rPr>
          <w:rFonts w:ascii="Times New Roman" w:hAnsi="Times New Roman" w:cs="Times New Roman"/>
          <w:b/>
          <w:sz w:val="28"/>
          <w:szCs w:val="28"/>
        </w:rPr>
        <w:t>Я</w:t>
      </w:r>
    </w:p>
    <w:p w14:paraId="0E126D18" w14:textId="77777777" w:rsidR="00DF2AEB" w:rsidRPr="00D10F42" w:rsidRDefault="00DF2AEB" w:rsidP="006A1AF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0E126D19" w14:textId="77777777" w:rsidR="009B7FD6" w:rsidRDefault="000418BF" w:rsidP="00695ED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9B7FD6" w:rsidRPr="009B7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B6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B7FD6" w:rsidRPr="009B7FD6">
        <w:rPr>
          <w:rFonts w:ascii="Times New Roman" w:hAnsi="Times New Roman" w:cs="Times New Roman"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877B6E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="009B7FD6" w:rsidRPr="009B7FD6">
        <w:rPr>
          <w:rFonts w:ascii="Times New Roman" w:hAnsi="Times New Roman" w:cs="Times New Roman"/>
          <w:bCs/>
          <w:sz w:val="28"/>
          <w:szCs w:val="28"/>
        </w:rPr>
        <w:t>инновационной продукции,</w:t>
      </w:r>
      <w:r w:rsidR="00877B6E">
        <w:rPr>
          <w:rFonts w:ascii="Times New Roman" w:hAnsi="Times New Roman" w:cs="Times New Roman"/>
          <w:bCs/>
          <w:sz w:val="28"/>
          <w:szCs w:val="28"/>
        </w:rPr>
        <w:t xml:space="preserve"> высокотехнологичной продукции,</w:t>
      </w:r>
    </w:p>
    <w:p w14:paraId="0E126D1A" w14:textId="77777777" w:rsidR="009B7FD6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D6">
        <w:rPr>
          <w:rFonts w:ascii="Times New Roman" w:hAnsi="Times New Roman" w:cs="Times New Roman"/>
          <w:bCs/>
          <w:sz w:val="28"/>
          <w:szCs w:val="28"/>
        </w:rPr>
        <w:t xml:space="preserve">конкретных заказчиков, определенных Правительством </w:t>
      </w:r>
    </w:p>
    <w:p w14:paraId="0E126D1B" w14:textId="77777777" w:rsidR="009B7FD6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D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877B6E">
        <w:rPr>
          <w:rFonts w:ascii="Times New Roman" w:hAnsi="Times New Roman" w:cs="Times New Roman"/>
          <w:bCs/>
          <w:sz w:val="28"/>
          <w:szCs w:val="28"/>
        </w:rPr>
        <w:t>,</w:t>
      </w:r>
      <w:r w:rsidRPr="009B7FD6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</w:t>
      </w:r>
    </w:p>
    <w:p w14:paraId="0E126D1C" w14:textId="77777777" w:rsidR="00DF2AEB" w:rsidRPr="009B7FD6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7FD6">
        <w:rPr>
          <w:rFonts w:ascii="Times New Roman" w:hAnsi="Times New Roman" w:cs="Times New Roman"/>
          <w:bCs/>
          <w:sz w:val="28"/>
          <w:szCs w:val="28"/>
        </w:rPr>
        <w:t>от 18</w:t>
      </w:r>
      <w:r w:rsidR="002008F3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9B7FD6">
        <w:rPr>
          <w:rFonts w:ascii="Times New Roman" w:hAnsi="Times New Roman" w:cs="Times New Roman"/>
          <w:bCs/>
          <w:sz w:val="28"/>
          <w:szCs w:val="28"/>
        </w:rPr>
        <w:t>2011</w:t>
      </w:r>
      <w:r w:rsidR="002008F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B7FD6">
        <w:rPr>
          <w:rFonts w:ascii="Times New Roman" w:hAnsi="Times New Roman" w:cs="Times New Roman"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2008F3">
        <w:rPr>
          <w:rFonts w:ascii="Times New Roman" w:hAnsi="Times New Roman" w:cs="Times New Roman"/>
          <w:bCs/>
          <w:sz w:val="28"/>
          <w:szCs w:val="28"/>
        </w:rPr>
        <w:t>, по заданным заявителем параметрам</w:t>
      </w:r>
    </w:p>
    <w:p w14:paraId="0E126D1D" w14:textId="77777777" w:rsidR="00DF2AEB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26D1E" w14:textId="77777777" w:rsidR="009B7FD6" w:rsidRPr="00D10F42" w:rsidRDefault="009B7FD6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26D1F" w14:textId="7EE6CA26" w:rsidR="00DF2AEB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7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12345678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E126D20" w14:textId="77777777" w:rsidR="009B7FD6" w:rsidRDefault="009B7FD6" w:rsidP="00DF2A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E126D21" w14:textId="77777777" w:rsidR="009B7FD6" w:rsidRPr="005028FC" w:rsidRDefault="00DF2AEB" w:rsidP="004B48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</w:p>
    <w:p w14:paraId="0E126D22" w14:textId="300CC6AE" w:rsidR="00DF2AEB" w:rsidRPr="009B7FD6" w:rsidRDefault="00DF2AEB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0A461C">
        <w:rPr>
          <w:rFonts w:ascii="Times New Roman" w:hAnsi="Times New Roman" w:cs="Times New Roman"/>
          <w:sz w:val="28"/>
          <w:szCs w:val="28"/>
        </w:rPr>
        <w:t xml:space="preserve">№ 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123456</w:t>
      </w:r>
      <w:r w:rsidR="000A461C">
        <w:rPr>
          <w:rFonts w:ascii="Times New Roman" w:hAnsi="Times New Roman" w:cs="Times New Roman"/>
          <w:sz w:val="28"/>
          <w:szCs w:val="28"/>
        </w:rPr>
        <w:t xml:space="preserve"> </w:t>
      </w:r>
      <w:r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BC5C6F">
        <w:rPr>
          <w:rFonts w:ascii="Times New Roman" w:hAnsi="Times New Roman" w:cs="Times New Roman"/>
          <w:sz w:val="28"/>
          <w:szCs w:val="28"/>
        </w:rPr>
        <w:t xml:space="preserve">« 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октября</w:t>
      </w:r>
      <w:r w:rsidR="00BC5C6F">
        <w:rPr>
          <w:rFonts w:ascii="Times New Roman" w:hAnsi="Times New Roman" w:cs="Times New Roman"/>
          <w:sz w:val="28"/>
          <w:szCs w:val="28"/>
        </w:rPr>
        <w:t xml:space="preserve"> 20</w:t>
      </w:r>
      <w:r w:rsidR="00BC5C6F" w:rsidRPr="00BC5C6F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Pr="00502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FD6">
        <w:rPr>
          <w:rFonts w:ascii="Times New Roman" w:hAnsi="Times New Roman" w:cs="Times New Roman"/>
          <w:sz w:val="28"/>
          <w:szCs w:val="28"/>
        </w:rPr>
        <w:t>сообщаем следующую информацию</w:t>
      </w:r>
      <w:r w:rsidR="00695ED8">
        <w:rPr>
          <w:rFonts w:ascii="Times New Roman" w:hAnsi="Times New Roman" w:cs="Times New Roman"/>
          <w:sz w:val="28"/>
          <w:szCs w:val="28"/>
        </w:rPr>
        <w:t xml:space="preserve"> о</w:t>
      </w:r>
      <w:r w:rsidRPr="007D38B2">
        <w:rPr>
          <w:rFonts w:ascii="Times New Roman" w:hAnsi="Times New Roman" w:cs="Times New Roman"/>
          <w:sz w:val="28"/>
          <w:szCs w:val="28"/>
        </w:rPr>
        <w:t>:</w:t>
      </w:r>
    </w:p>
    <w:p w14:paraId="0E126D23" w14:textId="77777777" w:rsidR="009B7FD6" w:rsidRPr="00D107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126D26" w14:textId="5F1222BF" w:rsidR="007D521C" w:rsidRDefault="009B7FD6" w:rsidP="00BC5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5C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D107DB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BC5C6F" w:rsidRPr="00BC5C6F">
        <w:rPr>
          <w:rFonts w:ascii="Times New Roman" w:hAnsi="Times New Roman" w:cs="Times New Roman"/>
          <w:b/>
          <w:i/>
          <w:sz w:val="28"/>
          <w:szCs w:val="28"/>
        </w:rPr>
        <w:t>Акционерное общество "</w:t>
      </w:r>
      <w:proofErr w:type="spellStart"/>
      <w:r w:rsidR="00BC5C6F" w:rsidRPr="00BC5C6F">
        <w:rPr>
          <w:rFonts w:ascii="Times New Roman" w:hAnsi="Times New Roman" w:cs="Times New Roman"/>
          <w:b/>
          <w:i/>
          <w:sz w:val="28"/>
          <w:szCs w:val="28"/>
        </w:rPr>
        <w:t>Транснефть</w:t>
      </w:r>
      <w:proofErr w:type="spellEnd"/>
      <w:r w:rsidR="00BC5C6F" w:rsidRPr="00BC5C6F">
        <w:rPr>
          <w:rFonts w:ascii="Times New Roman" w:hAnsi="Times New Roman" w:cs="Times New Roman"/>
          <w:b/>
          <w:i/>
          <w:sz w:val="28"/>
          <w:szCs w:val="28"/>
        </w:rPr>
        <w:t xml:space="preserve"> - Сибирь", г. Тюмень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8"/>
        <w:gridCol w:w="4190"/>
      </w:tblGrid>
      <w:tr w:rsidR="00CC6B4E" w14:paraId="0E126D29" w14:textId="77777777" w:rsidTr="00BC5C6F">
        <w:tc>
          <w:tcPr>
            <w:tcW w:w="5148" w:type="dxa"/>
            <w:vAlign w:val="center"/>
          </w:tcPr>
          <w:p w14:paraId="0E126D27" w14:textId="77777777" w:rsidR="00CC6B4E" w:rsidRPr="0035716D" w:rsidRDefault="00CC6B4E" w:rsidP="00D64A7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  <w:r w:rsidR="00D6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D64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4190" w:type="dxa"/>
            <w:vAlign w:val="center"/>
          </w:tcPr>
          <w:p w14:paraId="0E126D28" w14:textId="77777777" w:rsidR="00CC6B4E" w:rsidRPr="0035716D" w:rsidRDefault="00CC6B4E" w:rsidP="00D64A7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сведений</w:t>
            </w:r>
            <w:r w:rsidR="00D6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DC0F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4A7D" w:rsidRPr="00502471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BC5C6F" w:rsidRPr="00BC5C6F" w14:paraId="0E126D2C" w14:textId="77777777" w:rsidTr="00BC5C6F">
        <w:tc>
          <w:tcPr>
            <w:tcW w:w="5148" w:type="dxa"/>
            <w:vAlign w:val="center"/>
          </w:tcPr>
          <w:p w14:paraId="0E126D2A" w14:textId="77777777" w:rsidR="00BC5C6F" w:rsidRPr="004B483E" w:rsidRDefault="00BC5C6F" w:rsidP="00BC5C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Процедурах закупки, установленных положением о закупках, утвержденным заказчиком, </w:t>
            </w:r>
            <w:r w:rsidRPr="00D06BC3">
              <w:rPr>
                <w:rFonts w:ascii="Times New Roman" w:hAnsi="Times New Roman" w:cs="Times New Roman"/>
                <w:sz w:val="28"/>
                <w:szCs w:val="28"/>
              </w:rPr>
              <w:t>с указанием особенностей участия субъектов малого и среднего предпринимательства в закупках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закупках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участия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заказчика; реквизиты документа, которым утверждено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закупках;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ормационно-телекоммуникационной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закупках)</w:t>
            </w:r>
          </w:p>
        </w:tc>
        <w:tc>
          <w:tcPr>
            <w:tcW w:w="4190" w:type="dxa"/>
            <w:vAlign w:val="center"/>
          </w:tcPr>
          <w:p w14:paraId="7421AA0B" w14:textId="788983E5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Решение (протокол) Совета директоров АО «</w:t>
            </w:r>
            <w:proofErr w:type="spellStart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Сибирь»  от</w:t>
            </w:r>
            <w:proofErr w:type="gramEnd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16.06.2015 № 4</w:t>
            </w:r>
          </w:p>
          <w:p w14:paraId="4E95D476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DC374AE" w14:textId="0170A0F2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утверждено положение о закупках</w:t>
            </w:r>
          </w:p>
          <w:p w14:paraId="58DB02B5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17B93557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http://zakupki.gov.ru/223/clause/ public/order-clause/info/documents.html? </w:t>
            </w:r>
            <w:proofErr w:type="spellStart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clauseId</w:t>
            </w:r>
            <w:proofErr w:type="spellEnd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=755&amp;clauseInfoId=207074&amp; </w:t>
            </w:r>
            <w:proofErr w:type="spellStart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epz</w:t>
            </w:r>
            <w:proofErr w:type="spellEnd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=true</w:t>
            </w:r>
          </w:p>
          <w:p w14:paraId="0E126D2B" w14:textId="69EDA866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Ссылка в информационно-телекоммуникационной сети «Интернет», по которой размещено положение о закупках</w:t>
            </w:r>
          </w:p>
        </w:tc>
      </w:tr>
      <w:tr w:rsidR="00BC5C6F" w14:paraId="0E126D2F" w14:textId="77777777" w:rsidTr="00BC5C6F">
        <w:tc>
          <w:tcPr>
            <w:tcW w:w="5148" w:type="dxa"/>
            <w:vAlign w:val="center"/>
          </w:tcPr>
          <w:p w14:paraId="0E126D2D" w14:textId="77777777" w:rsidR="00BC5C6F" w:rsidRPr="004B483E" w:rsidRDefault="00BC5C6F" w:rsidP="00BC5C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Утвержденной заказчиком программе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>выписка из программы партнерства между заказчиком и субъектами МСП, содержащая особенности участия субъектов МСП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 xml:space="preserve"> участников программы партнерства в закупках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МСП)</w:t>
            </w:r>
          </w:p>
        </w:tc>
        <w:tc>
          <w:tcPr>
            <w:tcW w:w="4190" w:type="dxa"/>
            <w:vAlign w:val="center"/>
          </w:tcPr>
          <w:p w14:paraId="7D3AEE77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ОАО «АК «</w:t>
            </w:r>
            <w:proofErr w:type="spellStart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BC5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от 26.08.2015 № 155</w:t>
            </w: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14:paraId="1BB7252E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073C97A5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Реквизиты документа, которым утверждена программа партнерства между заказчиком и субъектами МСП</w:t>
            </w:r>
          </w:p>
          <w:p w14:paraId="18E722A8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207D63D0" w14:textId="09AD4D1B" w:rsidR="00BC5C6F" w:rsidRPr="00BC5C6F" w:rsidRDefault="00FE407D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="00BC5C6F" w:rsidRPr="00BC5C6F">
                <w:rPr>
                  <w:rStyle w:val="a7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http://www.transneft.ru/tenders/business/</w:t>
              </w:r>
            </w:hyperlink>
          </w:p>
          <w:p w14:paraId="288E2E0D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E126D2E" w14:textId="015D36F1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размещена программа партнерства между заказчиком и субъектами МСП</w:t>
            </w:r>
          </w:p>
        </w:tc>
      </w:tr>
      <w:tr w:rsidR="00BC5C6F" w14:paraId="0E126D3B" w14:textId="77777777" w:rsidTr="00BC5C6F">
        <w:tc>
          <w:tcPr>
            <w:tcW w:w="5148" w:type="dxa"/>
            <w:vAlign w:val="center"/>
          </w:tcPr>
          <w:p w14:paraId="0E126D39" w14:textId="73D203DB" w:rsidR="00BC5C6F" w:rsidRPr="004B483E" w:rsidRDefault="00393A42" w:rsidP="00BC5C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38386B" wp14:editId="59270C93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4260850</wp:posOffset>
                      </wp:positionV>
                      <wp:extent cx="1440180" cy="1440180"/>
                      <wp:effectExtent l="0" t="0" r="2667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440180"/>
                                <a:chOff x="5237" y="11641"/>
                                <a:chExt cx="2268" cy="2268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1641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3" y="12403"/>
                                  <a:ext cx="2066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9EF75F" w14:textId="77777777" w:rsidR="00393A42" w:rsidRPr="006E70C1" w:rsidRDefault="00393A42" w:rsidP="00393A42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6E70C1">
                                      <w:rPr>
                                        <w:sz w:val="28"/>
                                      </w:rPr>
                                      <w:t>Печать МФЦ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8386B" id="Группа 1" o:spid="_x0000_s1026" style="position:absolute;left:0;text-align:left;margin-left:74.7pt;margin-top:335.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anAMAAIM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hxEnLaRo9+v96/ufd3/C/y0KDEN9V6Ww8Fp2&#10;L7sX0oUJwxuRf6/APHpoN/PKLUbr/mtRgFey0cIytC1la1xA7GhrE3F3SATdapTDwyCK/GAG+crB&#10;NkxsqvIa8mn2TcLxFCNjDuLIoiRpXi/3DsIwhsIzu+3IgCSpe7NFu0dnQoO6U++oVU+j9mVNOmoz&#10;pgxje2rDgdrnt6RBY0epXTDwqRyZiIt5TXhFL6UUfU1JAXhscID6aIOZKEjFR9l9H0sDyR/giKSd&#10;VPqaihaZQYZp07BOmchISm5vlHaMDqvMYy5WrGlskhqO+gwnk3BiNyjRsMIYzTIlq/W8kQiYgLTb&#10;n+ED0nOyDCqfF9aZYWG5H2vCGjeG9Q03/iAagLMfuZZ7lfjJcracRV4Uxksv8hcL73I1j7x4FUwn&#10;i/FiPl8EPxloQZTWrCgoN+iG9g+iT6uBvRC5xj0IwEkUJ8Gu7O9xsKNTGJYLiGq42+hs+k3GXcWu&#10;RXEH2ZfC6RnoLwxqIX/EqActy7D6YUMkxaj5ikMFJaaFQPzsJJpMQ5jIY8v62EJ4Dq4yrDFyw7l2&#10;grnpJKtqeFNg08rFJfR0yWwtmIp0qAC3mUBT/UvdNR66a/fb7u3ud5CtP+7f3P+Cwgd9hvT2Shhx&#10;cUX5T3XcOAJARpfCyLetbmvUylrox7FTpXhi0R1E6VHDSfhyWZyf0m2m+g/t93/oDEep/b6+SgzR&#10;V2HireLZ1ItW0cRLpv7M84PkKon9KIkWq9Nmv2GcPr3ZnyxxLdNw9GlYm+HZQQdJ+nd6d9AqA38Q&#10;h+H+PpHQ2/UWFPRdZ/739cJ+m+GkY8Pan8rMUep4DuPjs+PFXwAAAP//AwBQSwMEFAAGAAgAAAAh&#10;ANEUG4PiAAAACwEAAA8AAABkcnMvZG93bnJldi54bWxMj0FPg0AQhe8m/ofNmHizC20FiixN06in&#10;pomtifG2hSmQsrOE3QL9944nPb7Mlzffy9aTacWAvWssKQhnAQikwpYNVQo+j29PCQjnNZW6tYQK&#10;buhgnd/fZTot7UgfOBx8JbiEXKoV1N53qZSuqNFoN7MdEt/Otjfac+wrWfZ65HLTynkQRNLohvhD&#10;rTvc1lhcDlej4H3U42YRvg67y3l7+z4+7792ISr1+DBtXkB4nPwfDL/6rA45O53slUonWs7L1ZJR&#10;BVEc8igmFnE0B3FSkKziBGSeyf8b8h8AAAD//wMAUEsBAi0AFAAGAAgAAAAhALaDOJL+AAAA4QEA&#10;ABMAAAAAAAAAAAAAAAAAAAAAAFtDb250ZW50X1R5cGVzXS54bWxQSwECLQAUAAYACAAAACEAOP0h&#10;/9YAAACUAQAACwAAAAAAAAAAAAAAAAAvAQAAX3JlbHMvLnJlbHNQSwECLQAUAAYACAAAACEAZf3o&#10;2pwDAACDCgAADgAAAAAAAAAAAAAAAAAuAgAAZHJzL2Uyb0RvYy54bWxQSwECLQAUAAYACAAAACEA&#10;0RQbg+IAAAALAQAADwAAAAAAAAAAAAAAAAD2BQAAZHJzL2Rvd25yZXYueG1sUEsFBgAAAAAEAAQA&#10;8wAAAAUHAAAAAA==&#10;">
      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5343;top:12403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29EF75F" w14:textId="77777777" w:rsidR="00393A42" w:rsidRPr="006E70C1" w:rsidRDefault="00393A42" w:rsidP="00393A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>роведении заказчиком мероприятий по обучению субъектов МСП участи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план-график  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</w:t>
            </w:r>
            <w:r w:rsidR="00BC5C6F"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 xml:space="preserve">ы информация по проведению 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участи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C5C6F"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</w:t>
            </w:r>
            <w:r w:rsidR="00BC5C6F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участников обучения)</w:t>
            </w:r>
          </w:p>
        </w:tc>
        <w:tc>
          <w:tcPr>
            <w:tcW w:w="4190" w:type="dxa"/>
            <w:vAlign w:val="center"/>
          </w:tcPr>
          <w:p w14:paraId="4A218615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1ED1FE33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Форма обучения</w:t>
            </w:r>
          </w:p>
          <w:p w14:paraId="473FF5E5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4E6E8796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 xml:space="preserve">- </w:t>
            </w:r>
          </w:p>
          <w:p w14:paraId="438A8D4F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Тема обучения</w:t>
            </w:r>
          </w:p>
          <w:p w14:paraId="79BAD943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1D2B71D5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25D0F992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16DCF8A2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Программа курс</w:t>
            </w:r>
          </w:p>
          <w:p w14:paraId="5C72ECCC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0F7C6265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5B7BF77B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109A14BB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 xml:space="preserve">Продолжительность обучения, календ. </w:t>
            </w:r>
            <w:proofErr w:type="spellStart"/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дн</w:t>
            </w:r>
            <w:proofErr w:type="spellEnd"/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  <w:p w14:paraId="0D6F8FEE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1AB950F8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201373B9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234F1159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Дата начала обучения</w:t>
            </w:r>
          </w:p>
          <w:p w14:paraId="12CF87AD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3B6EA508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4C32716D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7DFD999F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Стоимость обучения, руб.</w:t>
            </w:r>
          </w:p>
          <w:p w14:paraId="069A4BCB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26A9A190" w14:textId="77777777" w:rsidR="00BC5C6F" w:rsidRP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6B0AC6D7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BC5C6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Место проведения (адрес)</w:t>
            </w:r>
          </w:p>
          <w:p w14:paraId="0CA6E80A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52926085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-</w:t>
            </w:r>
          </w:p>
          <w:p w14:paraId="72A81F89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111D638C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Способ и порядок регистрации участков обучения</w:t>
            </w:r>
          </w:p>
          <w:p w14:paraId="3066BA32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</w:p>
          <w:p w14:paraId="3D12F41C" w14:textId="77777777" w:rsidR="00BC5C6F" w:rsidRDefault="00BC5C6F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A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открытых источниках на официальных информационных ресурсах запрашиваемая информация отсутствует</w:t>
            </w:r>
          </w:p>
          <w:p w14:paraId="0E126D3A" w14:textId="1F446F55" w:rsidR="00393A42" w:rsidRPr="00BC5C6F" w:rsidRDefault="00393A42" w:rsidP="00BC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</w:pPr>
            <w:r w:rsidRPr="00393A4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  <w:lang w:eastAsia="ru-RU"/>
              </w:rPr>
              <w:t>Ссылка в информационно-телекоммуникационной сети «Интернет», по которой размещены информация по проведению обучения субъектов МСП участию в закупках и регистрации участников обучения</w:t>
            </w:r>
          </w:p>
        </w:tc>
      </w:tr>
    </w:tbl>
    <w:p w14:paraId="0E126D45" w14:textId="56E2348A" w:rsidR="00CC6B4E" w:rsidRDefault="00CC6B4E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647BA" w14:textId="499F000E" w:rsidR="00393A42" w:rsidRPr="00073B62" w:rsidRDefault="00393A42" w:rsidP="00393A4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</w:p>
    <w:p w14:paraId="3F7A7E0A" w14:textId="2D5A2A06" w:rsidR="00393A42" w:rsidRPr="00502471" w:rsidRDefault="00393A42" w:rsidP="00393A4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0E126D4E" w14:textId="7D3723CA" w:rsidR="00982C69" w:rsidRDefault="00982C69" w:rsidP="00982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26D4F" w14:textId="464DC74F" w:rsidR="00982C69" w:rsidRPr="00982C69" w:rsidRDefault="00982C69" w:rsidP="00982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Если, после получения результата предоставления Услуги, у Вас остались вопросы, Вы можете обратиться в АО «Корпорация «МСП» через сайт </w:t>
      </w:r>
      <w:hyperlink r:id="rId7" w:history="1"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9A7" w:rsidRPr="0013784E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</w:t>
      </w:r>
      <w:r w:rsidRPr="00DF71B3">
        <w:rPr>
          <w:rFonts w:ascii="Times New Roman" w:hAnsi="Times New Roman" w:cs="Times New Roman"/>
          <w:sz w:val="28"/>
          <w:szCs w:val="28"/>
        </w:rPr>
        <w:t xml:space="preserve"> «Задать вопрос»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126D58" w14:textId="77777777" w:rsidR="00941146" w:rsidRDefault="00941146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146" w:rsidSect="00565A1A">
      <w:headerReference w:type="default" r:id="rId8"/>
      <w:pgSz w:w="11900" w:h="16840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0E19" w14:textId="77777777" w:rsidR="00FE407D" w:rsidRDefault="00FE407D" w:rsidP="00565A1A">
      <w:pPr>
        <w:spacing w:after="0" w:line="240" w:lineRule="auto"/>
      </w:pPr>
      <w:r>
        <w:separator/>
      </w:r>
    </w:p>
  </w:endnote>
  <w:endnote w:type="continuationSeparator" w:id="0">
    <w:p w14:paraId="34FF9837" w14:textId="77777777" w:rsidR="00FE407D" w:rsidRDefault="00FE407D" w:rsidP="0056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4489" w14:textId="77777777" w:rsidR="00FE407D" w:rsidRDefault="00FE407D" w:rsidP="00565A1A">
      <w:pPr>
        <w:spacing w:after="0" w:line="240" w:lineRule="auto"/>
      </w:pPr>
      <w:r>
        <w:separator/>
      </w:r>
    </w:p>
  </w:footnote>
  <w:footnote w:type="continuationSeparator" w:id="0">
    <w:p w14:paraId="387DA3A4" w14:textId="77777777" w:rsidR="00FE407D" w:rsidRDefault="00FE407D" w:rsidP="0056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134537"/>
      <w:docPartObj>
        <w:docPartGallery w:val="Page Numbers (Top of Page)"/>
        <w:docPartUnique/>
      </w:docPartObj>
    </w:sdtPr>
    <w:sdtEndPr/>
    <w:sdtContent>
      <w:p w14:paraId="4732D767" w14:textId="71F9391B" w:rsidR="00565A1A" w:rsidRDefault="00565A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D1">
          <w:rPr>
            <w:noProof/>
          </w:rPr>
          <w:t>3</w:t>
        </w:r>
        <w:r>
          <w:fldChar w:fldCharType="end"/>
        </w:r>
      </w:p>
    </w:sdtContent>
  </w:sdt>
  <w:p w14:paraId="77AAE383" w14:textId="77777777" w:rsidR="00565A1A" w:rsidRDefault="00565A1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25D14"/>
    <w:rsid w:val="000418BF"/>
    <w:rsid w:val="00044EC1"/>
    <w:rsid w:val="00096663"/>
    <w:rsid w:val="000A461C"/>
    <w:rsid w:val="000F5399"/>
    <w:rsid w:val="001179BF"/>
    <w:rsid w:val="001524E0"/>
    <w:rsid w:val="001909A7"/>
    <w:rsid w:val="001C050B"/>
    <w:rsid w:val="001F16BB"/>
    <w:rsid w:val="002008F3"/>
    <w:rsid w:val="00207FA4"/>
    <w:rsid w:val="00221BAC"/>
    <w:rsid w:val="0026535E"/>
    <w:rsid w:val="002702CE"/>
    <w:rsid w:val="002E614B"/>
    <w:rsid w:val="00317925"/>
    <w:rsid w:val="003231E8"/>
    <w:rsid w:val="0034596F"/>
    <w:rsid w:val="0035716D"/>
    <w:rsid w:val="003867E1"/>
    <w:rsid w:val="00393A42"/>
    <w:rsid w:val="003D197D"/>
    <w:rsid w:val="003D26E3"/>
    <w:rsid w:val="003E4D16"/>
    <w:rsid w:val="0041184D"/>
    <w:rsid w:val="00445AAA"/>
    <w:rsid w:val="0048483F"/>
    <w:rsid w:val="00494CC5"/>
    <w:rsid w:val="00497C13"/>
    <w:rsid w:val="004A1BE7"/>
    <w:rsid w:val="004B0275"/>
    <w:rsid w:val="004B483E"/>
    <w:rsid w:val="004C7930"/>
    <w:rsid w:val="00502471"/>
    <w:rsid w:val="00504CB8"/>
    <w:rsid w:val="00505A3C"/>
    <w:rsid w:val="00565A1A"/>
    <w:rsid w:val="005760E9"/>
    <w:rsid w:val="005D1403"/>
    <w:rsid w:val="005D331F"/>
    <w:rsid w:val="006357C8"/>
    <w:rsid w:val="00685D5F"/>
    <w:rsid w:val="00695ED8"/>
    <w:rsid w:val="006A1AF4"/>
    <w:rsid w:val="006A5CCA"/>
    <w:rsid w:val="00702AAB"/>
    <w:rsid w:val="0071737D"/>
    <w:rsid w:val="00751054"/>
    <w:rsid w:val="0076319C"/>
    <w:rsid w:val="007856F7"/>
    <w:rsid w:val="00785933"/>
    <w:rsid w:val="00796E9A"/>
    <w:rsid w:val="007D521C"/>
    <w:rsid w:val="00857BD1"/>
    <w:rsid w:val="00873613"/>
    <w:rsid w:val="00877B6E"/>
    <w:rsid w:val="0089134E"/>
    <w:rsid w:val="008A4F4C"/>
    <w:rsid w:val="008B79EF"/>
    <w:rsid w:val="008D4134"/>
    <w:rsid w:val="0090085D"/>
    <w:rsid w:val="00941146"/>
    <w:rsid w:val="00982C69"/>
    <w:rsid w:val="009A2F84"/>
    <w:rsid w:val="009B7FD6"/>
    <w:rsid w:val="009D5607"/>
    <w:rsid w:val="00A0627F"/>
    <w:rsid w:val="00A173B8"/>
    <w:rsid w:val="00A707ED"/>
    <w:rsid w:val="00A85EAD"/>
    <w:rsid w:val="00B32E90"/>
    <w:rsid w:val="00B3539E"/>
    <w:rsid w:val="00B454BD"/>
    <w:rsid w:val="00B45BF0"/>
    <w:rsid w:val="00BC5C6F"/>
    <w:rsid w:val="00BE5351"/>
    <w:rsid w:val="00C3383C"/>
    <w:rsid w:val="00C560E7"/>
    <w:rsid w:val="00CC6B4E"/>
    <w:rsid w:val="00CF10C5"/>
    <w:rsid w:val="00D40942"/>
    <w:rsid w:val="00D64A7D"/>
    <w:rsid w:val="00DB0CBF"/>
    <w:rsid w:val="00DC0F7A"/>
    <w:rsid w:val="00DE68DE"/>
    <w:rsid w:val="00DF2AEB"/>
    <w:rsid w:val="00E435E9"/>
    <w:rsid w:val="00E905BD"/>
    <w:rsid w:val="00E91F10"/>
    <w:rsid w:val="00EE1995"/>
    <w:rsid w:val="00F12F64"/>
    <w:rsid w:val="00F34F48"/>
    <w:rsid w:val="00F54C60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26D10"/>
  <w15:docId w15:val="{E39A2083-CF40-4944-9054-B796D3D0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59"/>
    <w:rsid w:val="009B7F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D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09A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A1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6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A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rpm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neft.ru/tenders/busin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3</cp:revision>
  <cp:lastPrinted>2016-09-15T15:35:00Z</cp:lastPrinted>
  <dcterms:created xsi:type="dcterms:W3CDTF">2016-10-21T17:12:00Z</dcterms:created>
  <dcterms:modified xsi:type="dcterms:W3CDTF">2016-10-24T07:46:00Z</dcterms:modified>
</cp:coreProperties>
</file>