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8C53" w14:textId="77777777" w:rsidR="00293CA7" w:rsidRDefault="00293CA7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</w:p>
    <w:p w14:paraId="083A0FC6" w14:textId="77777777" w:rsidR="00293CA7" w:rsidRDefault="00293CA7" w:rsidP="002D70D3">
      <w:pPr>
        <w:pStyle w:val="a3"/>
        <w:shd w:val="clear" w:color="auto" w:fill="FFFFFF"/>
        <w:spacing w:before="0" w:beforeAutospacing="0" w:after="0" w:afterAutospacing="0"/>
        <w:ind w:right="-144"/>
        <w:jc w:val="center"/>
        <w:rPr>
          <w:rStyle w:val="a4"/>
          <w:color w:val="212529"/>
          <w:sz w:val="28"/>
          <w:szCs w:val="28"/>
        </w:rPr>
      </w:pPr>
    </w:p>
    <w:p w14:paraId="6943B3E6" w14:textId="77F45721" w:rsidR="00B41B93" w:rsidRPr="007853B2" w:rsidRDefault="007853B2" w:rsidP="002D70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7853B2">
        <w:rPr>
          <w:b/>
          <w:bCs/>
          <w:color w:val="212529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 за нарушение порядка предоставления государственных и муниципальных услуг</w:t>
      </w:r>
    </w:p>
    <w:p w14:paraId="477D9E02" w14:textId="77777777" w:rsidR="007853B2" w:rsidRPr="00B41B93" w:rsidRDefault="007853B2" w:rsidP="002D70D3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37885B6A" w14:textId="607B0273" w:rsidR="00B41B93" w:rsidRDefault="002D70D3" w:rsidP="00443C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B41B93" w:rsidRPr="00B41B93">
        <w:rPr>
          <w:color w:val="212529"/>
          <w:sz w:val="28"/>
          <w:szCs w:val="28"/>
        </w:rPr>
        <w:t>В соответствии с</w:t>
      </w:r>
      <w:r w:rsidR="007853B2">
        <w:rPr>
          <w:color w:val="212529"/>
          <w:sz w:val="28"/>
          <w:szCs w:val="28"/>
        </w:rPr>
        <w:t xml:space="preserve"> частью 5</w:t>
      </w:r>
      <w:r w:rsidR="00B41B93" w:rsidRPr="00B41B93">
        <w:rPr>
          <w:color w:val="212529"/>
          <w:sz w:val="28"/>
          <w:szCs w:val="28"/>
        </w:rPr>
        <w:t xml:space="preserve"> ст</w:t>
      </w:r>
      <w:r>
        <w:rPr>
          <w:color w:val="212529"/>
          <w:sz w:val="28"/>
          <w:szCs w:val="28"/>
        </w:rPr>
        <w:t>ать</w:t>
      </w:r>
      <w:r w:rsidR="007853B2">
        <w:rPr>
          <w:color w:val="212529"/>
          <w:sz w:val="28"/>
          <w:szCs w:val="28"/>
        </w:rPr>
        <w:t>и</w:t>
      </w:r>
      <w:r>
        <w:rPr>
          <w:color w:val="212529"/>
          <w:sz w:val="28"/>
          <w:szCs w:val="28"/>
        </w:rPr>
        <w:t xml:space="preserve"> 1</w:t>
      </w:r>
      <w:r w:rsidR="007853B2">
        <w:rPr>
          <w:color w:val="212529"/>
          <w:sz w:val="28"/>
          <w:szCs w:val="28"/>
        </w:rPr>
        <w:t>6</w:t>
      </w:r>
      <w:r>
        <w:rPr>
          <w:color w:val="212529"/>
          <w:sz w:val="28"/>
          <w:szCs w:val="28"/>
        </w:rPr>
        <w:t xml:space="preserve"> </w:t>
      </w:r>
      <w:r w:rsidR="00B41B93" w:rsidRPr="00B41B93">
        <w:rPr>
          <w:color w:val="212529"/>
          <w:sz w:val="28"/>
          <w:szCs w:val="28"/>
        </w:rPr>
        <w:t>Федерального закона от 27.07.2010</w:t>
      </w:r>
      <w:r>
        <w:rPr>
          <w:color w:val="212529"/>
          <w:sz w:val="28"/>
          <w:szCs w:val="28"/>
        </w:rPr>
        <w:t xml:space="preserve"> </w:t>
      </w:r>
      <w:r w:rsidR="00293CA7">
        <w:rPr>
          <w:color w:val="212529"/>
          <w:sz w:val="28"/>
          <w:szCs w:val="28"/>
        </w:rPr>
        <w:t xml:space="preserve">                                  </w:t>
      </w:r>
      <w:r>
        <w:rPr>
          <w:color w:val="212529"/>
          <w:sz w:val="28"/>
          <w:szCs w:val="28"/>
        </w:rPr>
        <w:t>№</w:t>
      </w:r>
      <w:r w:rsidR="00B41B93" w:rsidRPr="00B41B93">
        <w:rPr>
          <w:color w:val="212529"/>
          <w:sz w:val="28"/>
          <w:szCs w:val="28"/>
        </w:rPr>
        <w:t>210-ФЗ </w:t>
      </w:r>
      <w:r>
        <w:rPr>
          <w:color w:val="212529"/>
          <w:sz w:val="28"/>
          <w:szCs w:val="28"/>
        </w:rPr>
        <w:t>«</w:t>
      </w:r>
      <w:r w:rsidR="00B41B93" w:rsidRPr="00B41B93">
        <w:rPr>
          <w:color w:val="212529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12529"/>
          <w:sz w:val="28"/>
          <w:szCs w:val="28"/>
        </w:rPr>
        <w:t>»</w:t>
      </w:r>
    </w:p>
    <w:p w14:paraId="14628381" w14:textId="72966AF2" w:rsidR="00443C6D" w:rsidRPr="00C8463B" w:rsidRDefault="00443C6D" w:rsidP="00443C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212529"/>
          <w:sz w:val="28"/>
          <w:szCs w:val="28"/>
        </w:rPr>
      </w:pPr>
      <w:r w:rsidRPr="00C8463B">
        <w:rPr>
          <w:b/>
          <w:bCs/>
          <w:color w:val="212529"/>
          <w:sz w:val="28"/>
          <w:szCs w:val="28"/>
        </w:rPr>
        <w:t>Многофункциональный центр, его работники несут ответственность, установленную законодательством Российской Федерации:</w:t>
      </w:r>
    </w:p>
    <w:p w14:paraId="225BB585" w14:textId="73CD8911" w:rsidR="00443C6D" w:rsidRPr="00443C6D" w:rsidRDefault="00C8463B" w:rsidP="00443C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443C6D" w:rsidRPr="00443C6D">
        <w:rPr>
          <w:color w:val="212529"/>
          <w:sz w:val="28"/>
          <w:szCs w:val="28"/>
        </w:rPr>
        <w:t xml:space="preserve">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14:paraId="334F77FF" w14:textId="2022E728" w:rsidR="00443C6D" w:rsidRPr="00443C6D" w:rsidRDefault="00C8463B" w:rsidP="00443C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443C6D" w:rsidRPr="00443C6D">
        <w:rPr>
          <w:color w:val="212529"/>
          <w:sz w:val="28"/>
          <w:szCs w:val="28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14:paraId="0ABB52D3" w14:textId="13A89FB3" w:rsidR="00443C6D" w:rsidRPr="00443C6D" w:rsidRDefault="00C8463B" w:rsidP="00443C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443C6D" w:rsidRPr="00443C6D">
        <w:rPr>
          <w:color w:val="212529"/>
          <w:sz w:val="28"/>
          <w:szCs w:val="28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14:paraId="6A19EA97" w14:textId="6438EAC2" w:rsidR="00443C6D" w:rsidRDefault="00C8463B" w:rsidP="00443C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443C6D" w:rsidRPr="00443C6D">
        <w:rPr>
          <w:color w:val="212529"/>
          <w:sz w:val="28"/>
          <w:szCs w:val="28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2471E91" w14:textId="3D6C82C2" w:rsidR="00443C6D" w:rsidRDefault="00443C6D" w:rsidP="00293CA7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212529"/>
          <w:sz w:val="28"/>
          <w:szCs w:val="28"/>
        </w:rPr>
      </w:pPr>
    </w:p>
    <w:p w14:paraId="06E11D67" w14:textId="0531B27E" w:rsidR="00443C6D" w:rsidRDefault="00443C6D" w:rsidP="00293CA7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212529"/>
          <w:sz w:val="28"/>
          <w:szCs w:val="28"/>
        </w:rPr>
      </w:pPr>
    </w:p>
    <w:sectPr w:rsidR="00443C6D" w:rsidSect="00293C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A"/>
    <w:rsid w:val="0009445A"/>
    <w:rsid w:val="00293CA7"/>
    <w:rsid w:val="002D70D3"/>
    <w:rsid w:val="003E47A8"/>
    <w:rsid w:val="00443C6D"/>
    <w:rsid w:val="007853B2"/>
    <w:rsid w:val="00AF2B98"/>
    <w:rsid w:val="00B41B93"/>
    <w:rsid w:val="00B47BC7"/>
    <w:rsid w:val="00C30D1A"/>
    <w:rsid w:val="00C8463B"/>
    <w:rsid w:val="00EC7F1B"/>
    <w:rsid w:val="00F94E4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82AE"/>
  <w15:chartTrackingRefBased/>
  <w15:docId w15:val="{9909DCF9-9B06-487E-ADEE-5D79367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User_005495</dc:creator>
  <cp:keywords/>
  <dc:description/>
  <cp:lastModifiedBy>HOZ3</cp:lastModifiedBy>
  <cp:revision>2</cp:revision>
  <cp:lastPrinted>2021-01-27T13:13:00Z</cp:lastPrinted>
  <dcterms:created xsi:type="dcterms:W3CDTF">2021-01-28T08:33:00Z</dcterms:created>
  <dcterms:modified xsi:type="dcterms:W3CDTF">2021-01-28T08:33:00Z</dcterms:modified>
</cp:coreProperties>
</file>